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672F9D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bookmarkStart w:id="0" w:name="_GoBack"/>
      <w:bookmarkEnd w:id="0"/>
      <w:r w:rsidRPr="00672F9D">
        <w:rPr>
          <w:rFonts w:ascii="Arial" w:hAnsi="Arial" w:cs="Arial"/>
          <w:b/>
          <w:sz w:val="40"/>
          <w:szCs w:val="22"/>
        </w:rPr>
        <w:t>Gill Athletics, Inc.</w:t>
      </w:r>
    </w:p>
    <w:p w:rsidR="00672F9D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672F9D" w:rsidRDefault="00C25F61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F304</w:t>
      </w:r>
      <w:r w:rsidR="003831B3">
        <w:rPr>
          <w:rFonts w:ascii="Arial" w:hAnsi="Arial" w:cs="Arial"/>
          <w:b/>
          <w:sz w:val="22"/>
          <w:szCs w:val="22"/>
        </w:rPr>
        <w:t>2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185AF0" w:rsidRPr="00185AF0">
        <w:rPr>
          <w:rFonts w:ascii="Arial" w:hAnsi="Arial" w:cs="Arial"/>
          <w:b/>
          <w:sz w:val="22"/>
          <w:szCs w:val="22"/>
        </w:rPr>
        <w:t>–</w:t>
      </w:r>
      <w:r w:rsidR="00672F9D" w:rsidRPr="00185AF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Football Goal Access Frame Kit</w:t>
      </w:r>
      <w:r w:rsidR="00046C84">
        <w:rPr>
          <w:rFonts w:ascii="Arial" w:hAnsi="Arial" w:cs="Arial"/>
          <w:b/>
          <w:sz w:val="22"/>
          <w:szCs w:val="22"/>
        </w:rPr>
        <w:t xml:space="preserve"> </w:t>
      </w:r>
      <w:r w:rsidR="003831B3">
        <w:rPr>
          <w:rFonts w:ascii="Arial" w:hAnsi="Arial" w:cs="Arial"/>
          <w:b/>
          <w:sz w:val="22"/>
          <w:szCs w:val="22"/>
        </w:rPr>
        <w:t>Pole Plugs with Turf</w:t>
      </w:r>
      <w:r w:rsidR="004F1B26" w:rsidRPr="00672F9D">
        <w:rPr>
          <w:rFonts w:ascii="Arial" w:hAnsi="Arial" w:cs="Arial"/>
          <w:b/>
          <w:sz w:val="22"/>
          <w:szCs w:val="22"/>
        </w:rPr>
        <w:tab/>
      </w:r>
    </w:p>
    <w:p w:rsidR="002A3663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4122D7" w:rsidRDefault="0049777A" w:rsidP="004122D7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371D0B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5279D">
        <w:rPr>
          <w:rFonts w:ascii="Arial" w:hAnsi="Arial" w:cs="Arial"/>
          <w:b/>
          <w:bCs/>
          <w:sz w:val="22"/>
          <w:szCs w:val="22"/>
        </w:rPr>
        <w:t>11 68 33.1</w:t>
      </w:r>
      <w:r w:rsidR="004122D7" w:rsidRPr="00371D0B">
        <w:rPr>
          <w:rFonts w:ascii="Arial" w:hAnsi="Arial" w:cs="Arial"/>
          <w:b/>
          <w:bCs/>
          <w:sz w:val="22"/>
          <w:szCs w:val="22"/>
        </w:rPr>
        <w:t>3</w:t>
      </w:r>
    </w:p>
    <w:p w:rsidR="004F1B26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Default="003831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ole Plugs</w:t>
      </w:r>
    </w:p>
    <w:p w:rsidR="003831B3" w:rsidRDefault="003831B3">
      <w:pPr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</w:t>
      </w:r>
      <w:r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3831B3">
        <w:rPr>
          <w:rFonts w:ascii="Arial" w:hAnsi="Arial" w:cs="Arial"/>
          <w:sz w:val="22"/>
          <w:szCs w:val="22"/>
        </w:rPr>
        <w:t>Pole Plugs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31 23 00</w:t>
      </w:r>
      <w:r>
        <w:rPr>
          <w:rFonts w:ascii="Arial" w:hAnsi="Arial" w:cs="Arial"/>
          <w:sz w:val="22"/>
          <w:szCs w:val="22"/>
        </w:rPr>
        <w:t xml:space="preserve"> Excavation and Fill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03 30 00</w:t>
      </w:r>
      <w:r>
        <w:rPr>
          <w:rFonts w:ascii="Arial" w:hAnsi="Arial" w:cs="Arial"/>
          <w:sz w:val="22"/>
          <w:szCs w:val="22"/>
        </w:rPr>
        <w:t xml:space="preserve"> Cast-in-Place Concrete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32 18 23</w:t>
      </w:r>
      <w:r>
        <w:rPr>
          <w:rFonts w:ascii="Arial" w:hAnsi="Arial" w:cs="Arial"/>
          <w:sz w:val="22"/>
          <w:szCs w:val="22"/>
        </w:rPr>
        <w:t xml:space="preserve"> </w:t>
      </w:r>
      <w:r w:rsidRPr="00A02B49">
        <w:rPr>
          <w:rFonts w:ascii="Arial" w:hAnsi="Arial" w:cs="Arial"/>
          <w:sz w:val="22"/>
          <w:szCs w:val="22"/>
        </w:rPr>
        <w:t>Athletic Surfacing</w:t>
      </w:r>
      <w:r w:rsidR="002A3663">
        <w:rPr>
          <w:rFonts w:ascii="Arial" w:hAnsi="Arial" w:cs="Arial"/>
          <w:sz w:val="22"/>
          <w:szCs w:val="22"/>
        </w:rPr>
        <w:t>.</w:t>
      </w:r>
    </w:p>
    <w:p w:rsidR="004F1B26" w:rsidRPr="00A02B4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D. </w:t>
      </w:r>
      <w:r>
        <w:rPr>
          <w:rFonts w:ascii="Arial" w:hAnsi="Arial" w:cs="Arial"/>
          <w:sz w:val="22"/>
          <w:szCs w:val="22"/>
        </w:rPr>
        <w:tab/>
        <w:t xml:space="preserve">Section </w:t>
      </w:r>
      <w:r w:rsidR="008C325C">
        <w:rPr>
          <w:rFonts w:ascii="Arial" w:hAnsi="Arial" w:cs="Arial"/>
          <w:sz w:val="22"/>
          <w:szCs w:val="22"/>
        </w:rPr>
        <w:t>32 12 16</w:t>
      </w:r>
      <w:r>
        <w:rPr>
          <w:rFonts w:ascii="Arial" w:hAnsi="Arial" w:cs="Arial"/>
          <w:sz w:val="22"/>
          <w:szCs w:val="22"/>
        </w:rPr>
        <w:t xml:space="preserve"> Asphalt Paving</w:t>
      </w:r>
      <w:r w:rsidR="002A3663">
        <w:rPr>
          <w:rFonts w:ascii="Arial" w:hAnsi="Arial" w:cs="Arial"/>
          <w:sz w:val="22"/>
          <w:szCs w:val="22"/>
        </w:rPr>
        <w:t>.</w:t>
      </w:r>
    </w:p>
    <w:p w:rsidR="00BF6F0F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FIFA – </w:t>
      </w:r>
      <w:r w:rsidRPr="00E62F95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E62F95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FIBA –</w:t>
      </w:r>
      <w:r w:rsidRPr="00E62F95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8C325C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Default="003831B3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 plugs</w:t>
      </w:r>
      <w:r w:rsidR="00AE4EB8">
        <w:rPr>
          <w:rFonts w:ascii="Arial" w:hAnsi="Arial" w:cs="Arial"/>
          <w:sz w:val="22"/>
          <w:szCs w:val="22"/>
        </w:rPr>
        <w:t xml:space="preserve">:  Locate positions </w:t>
      </w:r>
      <w:r w:rsidR="004F1B26" w:rsidRPr="004122D7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 w:rsidR="004F1B26" w:rsidRPr="004122D7">
        <w:rPr>
          <w:rFonts w:ascii="Arial" w:hAnsi="Arial" w:cs="Arial"/>
          <w:sz w:val="22"/>
          <w:szCs w:val="22"/>
        </w:rPr>
        <w:t xml:space="preserve">on the </w:t>
      </w:r>
      <w:r w:rsidR="004F1B26">
        <w:rPr>
          <w:rFonts w:ascii="Arial" w:hAnsi="Arial" w:cs="Arial"/>
          <w:sz w:val="22"/>
          <w:szCs w:val="22"/>
        </w:rPr>
        <w:t>site plan.</w:t>
      </w:r>
    </w:p>
    <w:p w:rsid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A02B49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Verify that site conditions are adequate to support loads </w:t>
      </w:r>
      <w:r w:rsidRPr="004122D7">
        <w:rPr>
          <w:rFonts w:ascii="Arial" w:hAnsi="Arial" w:cs="Arial"/>
          <w:sz w:val="22"/>
          <w:szCs w:val="22"/>
        </w:rPr>
        <w:t>imposed by</w:t>
      </w:r>
      <w:r w:rsidR="00A02B49" w:rsidRPr="004122D7">
        <w:rPr>
          <w:rFonts w:ascii="Arial" w:hAnsi="Arial" w:cs="Arial"/>
          <w:sz w:val="22"/>
          <w:szCs w:val="22"/>
        </w:rPr>
        <w:t xml:space="preserve"> </w:t>
      </w:r>
      <w:r w:rsidR="003831B3">
        <w:rPr>
          <w:rFonts w:ascii="Arial" w:hAnsi="Arial" w:cs="Arial"/>
          <w:sz w:val="22"/>
          <w:szCs w:val="22"/>
        </w:rPr>
        <w:t>pole plug</w:t>
      </w:r>
      <w:r w:rsidR="00902B9A">
        <w:rPr>
          <w:rFonts w:ascii="Arial" w:hAnsi="Arial" w:cs="Arial"/>
          <w:sz w:val="22"/>
          <w:szCs w:val="22"/>
        </w:rPr>
        <w:t>s</w:t>
      </w:r>
      <w:r w:rsidR="00A02B49" w:rsidRPr="004122D7">
        <w:rPr>
          <w:rFonts w:ascii="Arial" w:hAnsi="Arial" w:cs="Arial"/>
          <w:sz w:val="22"/>
          <w:szCs w:val="22"/>
        </w:rPr>
        <w:t>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lastRenderedPageBreak/>
        <w:t xml:space="preserve">Comply with Section </w:t>
      </w:r>
      <w:r w:rsidR="00016B1F" w:rsidRPr="006C7AE5">
        <w:rPr>
          <w:rFonts w:ascii="Arial" w:hAnsi="Arial" w:cs="Arial"/>
          <w:sz w:val="22"/>
          <w:szCs w:val="22"/>
        </w:rPr>
        <w:t>01 33 00</w:t>
      </w:r>
      <w:r w:rsidRPr="006C7AE5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6C7AE5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>
        <w:rPr>
          <w:rFonts w:ascii="Arial" w:hAnsi="Arial" w:cs="Arial"/>
          <w:sz w:val="22"/>
          <w:szCs w:val="22"/>
        </w:rPr>
        <w:t>fabrication</w:t>
      </w:r>
      <w:proofErr w:type="gramEnd"/>
      <w:r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6C7AE5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6C7AE5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6C7AE5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6</w:t>
      </w:r>
      <w:r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3831B3"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from single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experience manufacturing </w:t>
      </w:r>
      <w:r w:rsidR="003831B3">
        <w:rPr>
          <w:rFonts w:ascii="Arial" w:hAnsi="Arial" w:cs="Arial"/>
          <w:sz w:val="22"/>
          <w:szCs w:val="22"/>
        </w:rPr>
        <w:t>pole plugs</w:t>
      </w:r>
      <w:r w:rsidRPr="004122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similar to that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3831B3">
        <w:rPr>
          <w:rFonts w:ascii="Arial" w:hAnsi="Arial" w:cs="Arial"/>
          <w:sz w:val="22"/>
          <w:szCs w:val="22"/>
        </w:rPr>
        <w:t>Pole plugs</w:t>
      </w:r>
      <w:r w:rsidR="00902B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conform to latest rules and regulations.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E62F95">
        <w:rPr>
          <w:rFonts w:ascii="Arial" w:hAnsi="Arial" w:cs="Arial"/>
          <w:sz w:val="22"/>
          <w:szCs w:val="22"/>
        </w:rPr>
        <w:t xml:space="preserve">4.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E62F95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E62F95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E62F95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 xml:space="preserve">5.     </w:t>
      </w:r>
      <w:r w:rsidRPr="00E62F95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7</w:t>
      </w:r>
      <w:r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8</w:t>
      </w:r>
      <w:r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4122D7">
        <w:rPr>
          <w:rFonts w:ascii="Arial" w:hAnsi="Arial" w:cs="Arial"/>
          <w:sz w:val="22"/>
          <w:szCs w:val="22"/>
        </w:rPr>
        <w:t xml:space="preserve">Provide 1-year warranty </w:t>
      </w:r>
      <w:r>
        <w:rPr>
          <w:rFonts w:ascii="Arial" w:hAnsi="Arial" w:cs="Arial"/>
          <w:sz w:val="22"/>
          <w:szCs w:val="22"/>
        </w:rPr>
        <w:t>against defects in materials and workmanship, unless otherwise specified.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</w:t>
      </w:r>
      <w:r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 w:rsidR="00016B1F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800F2" w:rsidRPr="001800F2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902B9A" w:rsidRPr="00902B9A">
        <w:rPr>
          <w:rFonts w:ascii="Arial" w:hAnsi="Arial" w:cs="Arial"/>
          <w:b/>
          <w:sz w:val="22"/>
          <w:szCs w:val="22"/>
        </w:rPr>
        <w:t>F3</w:t>
      </w:r>
      <w:r w:rsidR="008024BB">
        <w:rPr>
          <w:rFonts w:ascii="Arial" w:hAnsi="Arial" w:cs="Arial"/>
          <w:b/>
          <w:sz w:val="22"/>
          <w:szCs w:val="22"/>
        </w:rPr>
        <w:t>04</w:t>
      </w:r>
      <w:r w:rsidR="003831B3">
        <w:rPr>
          <w:rFonts w:ascii="Arial" w:hAnsi="Arial" w:cs="Arial"/>
          <w:b/>
          <w:sz w:val="22"/>
          <w:szCs w:val="22"/>
        </w:rPr>
        <w:t>2</w:t>
      </w:r>
      <w:r w:rsidR="00902B9A" w:rsidRPr="00902B9A">
        <w:rPr>
          <w:rFonts w:ascii="Arial" w:hAnsi="Arial" w:cs="Arial"/>
          <w:b/>
          <w:sz w:val="22"/>
          <w:szCs w:val="22"/>
        </w:rPr>
        <w:t xml:space="preserve"> </w:t>
      </w:r>
      <w:r w:rsidR="00F45D74" w:rsidRPr="00F45D74">
        <w:rPr>
          <w:rFonts w:ascii="Arial" w:hAnsi="Arial" w:cs="Arial"/>
          <w:b/>
          <w:sz w:val="22"/>
          <w:szCs w:val="22"/>
        </w:rPr>
        <w:t>–</w:t>
      </w:r>
      <w:r w:rsidR="00AE4EB8">
        <w:rPr>
          <w:rFonts w:ascii="Arial" w:hAnsi="Arial" w:cs="Arial"/>
          <w:b/>
          <w:sz w:val="22"/>
          <w:szCs w:val="22"/>
        </w:rPr>
        <w:t xml:space="preserve"> </w:t>
      </w:r>
      <w:r w:rsidR="008024BB">
        <w:rPr>
          <w:rFonts w:ascii="Arial" w:hAnsi="Arial" w:cs="Arial"/>
          <w:b/>
          <w:sz w:val="22"/>
          <w:szCs w:val="22"/>
        </w:rPr>
        <w:t>FOOTBALL GOAL ACCESS FRAME KIT</w:t>
      </w:r>
      <w:r w:rsidR="002F630E">
        <w:rPr>
          <w:rFonts w:ascii="Arial" w:hAnsi="Arial" w:cs="Arial"/>
          <w:b/>
          <w:sz w:val="22"/>
          <w:szCs w:val="22"/>
        </w:rPr>
        <w:t xml:space="preserve"> </w:t>
      </w:r>
      <w:r w:rsidR="003831B3">
        <w:rPr>
          <w:rFonts w:ascii="Arial" w:hAnsi="Arial" w:cs="Arial"/>
          <w:b/>
          <w:sz w:val="22"/>
          <w:szCs w:val="22"/>
        </w:rPr>
        <w:t xml:space="preserve">POLE PLUGS </w:t>
      </w:r>
      <w:r w:rsidR="002F630E">
        <w:rPr>
          <w:rFonts w:ascii="Arial" w:hAnsi="Arial" w:cs="Arial"/>
          <w:b/>
          <w:sz w:val="22"/>
          <w:szCs w:val="22"/>
        </w:rPr>
        <w:t>WITH TURF</w:t>
      </w:r>
    </w:p>
    <w:p w:rsidR="001800F2" w:rsidRP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4F1B26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COMPONENTS:</w:t>
      </w:r>
    </w:p>
    <w:p w:rsidR="00DD068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D068B" w:rsidRPr="00FB54E8" w:rsidRDefault="003831B3" w:rsidP="00DD068B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Pole Plugs with Turf</w:t>
      </w:r>
    </w:p>
    <w:p w:rsidR="00DD068B" w:rsidRDefault="00315EED" w:rsidP="00315EED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¾” PVC Pole Plug with ½” Artificial Turf Attached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3831B3" w:rsidRDefault="003831B3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3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Examine areas to receive </w:t>
      </w:r>
      <w:r w:rsidR="003831B3">
        <w:rPr>
          <w:rFonts w:ascii="Arial" w:hAnsi="Arial" w:cs="Arial"/>
          <w:sz w:val="22"/>
          <w:szCs w:val="22"/>
        </w:rPr>
        <w:t>pole plugs</w:t>
      </w:r>
      <w:r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  <w:t xml:space="preserve">Install </w:t>
      </w:r>
      <w:r w:rsidR="003831B3">
        <w:rPr>
          <w:rFonts w:ascii="Arial" w:hAnsi="Arial" w:cs="Arial"/>
          <w:sz w:val="22"/>
          <w:szCs w:val="22"/>
        </w:rPr>
        <w:t>pole plugs</w:t>
      </w:r>
      <w:r w:rsidR="009525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accordance with manufacturer's instructions at locations indicated on the Drawings.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9D023C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9D023C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1F3768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3.</w:t>
      </w:r>
      <w:r w:rsidR="00DD068B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E62F95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E62F95">
        <w:rPr>
          <w:rFonts w:ascii="Arial" w:hAnsi="Arial" w:cs="Arial"/>
          <w:sz w:val="22"/>
          <w:szCs w:val="22"/>
        </w:rPr>
        <w:t>Adjust</w:t>
      </w:r>
      <w:r>
        <w:rPr>
          <w:rFonts w:ascii="Arial" w:hAnsi="Arial" w:cs="Arial"/>
          <w:sz w:val="22"/>
          <w:szCs w:val="22"/>
        </w:rPr>
        <w:t xml:space="preserve"> </w:t>
      </w:r>
      <w:r w:rsidR="003831B3">
        <w:rPr>
          <w:rFonts w:ascii="Arial" w:hAnsi="Arial" w:cs="Arial"/>
          <w:sz w:val="22"/>
          <w:szCs w:val="22"/>
        </w:rPr>
        <w:t>pole plugs</w:t>
      </w:r>
      <w:r w:rsidRPr="0092083B">
        <w:rPr>
          <w:rFonts w:ascii="Arial" w:hAnsi="Arial" w:cs="Arial"/>
          <w:sz w:val="22"/>
          <w:szCs w:val="22"/>
        </w:rPr>
        <w:t xml:space="preserve"> </w:t>
      </w:r>
      <w:r w:rsidRPr="00E62F95">
        <w:rPr>
          <w:rFonts w:ascii="Arial" w:hAnsi="Arial" w:cs="Arial"/>
          <w:sz w:val="22"/>
          <w:szCs w:val="22"/>
        </w:rPr>
        <w:t xml:space="preserve">to plumb and level as appropriate. </w:t>
      </w:r>
    </w:p>
    <w:p w:rsidR="001F3768" w:rsidRPr="001F3768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18E" w:rsidRDefault="0063018E">
      <w:r>
        <w:separator/>
      </w:r>
    </w:p>
  </w:endnote>
  <w:endnote w:type="continuationSeparator" w:id="0">
    <w:p w:rsidR="0063018E" w:rsidRDefault="0063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92083B" w:rsidP="008C325C">
    <w:pPr>
      <w:tabs>
        <w:tab w:val="center" w:pos="5040"/>
        <w:tab w:val="right" w:pos="10080"/>
      </w:tabs>
      <w:rPr>
        <w:sz w:val="20"/>
        <w:szCs w:val="20"/>
      </w:rPr>
    </w:pPr>
    <w:r w:rsidRPr="0092083B">
      <w:rPr>
        <w:rFonts w:ascii="Arial" w:hAnsi="Arial" w:cs="Arial"/>
        <w:sz w:val="20"/>
        <w:szCs w:val="20"/>
      </w:rPr>
      <w:t>11 68 33.</w:t>
    </w:r>
    <w:r w:rsidR="0085279D">
      <w:rPr>
        <w:rFonts w:ascii="Arial" w:hAnsi="Arial" w:cs="Arial"/>
        <w:sz w:val="20"/>
        <w:szCs w:val="20"/>
      </w:rPr>
      <w:t>1</w:t>
    </w:r>
    <w:r w:rsidRPr="0092083B">
      <w:rPr>
        <w:rFonts w:ascii="Arial" w:hAnsi="Arial" w:cs="Arial"/>
        <w:sz w:val="20"/>
        <w:szCs w:val="20"/>
      </w:rPr>
      <w:t>3</w:t>
    </w:r>
    <w:r w:rsidR="002A3663" w:rsidRPr="0092083B">
      <w:rPr>
        <w:rFonts w:ascii="Arial" w:hAnsi="Arial" w:cs="Arial"/>
        <w:sz w:val="20"/>
        <w:szCs w:val="20"/>
      </w:rPr>
      <w:t xml:space="preserve"> 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3831B3">
      <w:rPr>
        <w:rFonts w:ascii="Arial" w:hAnsi="Arial" w:cs="Arial"/>
        <w:noProof/>
        <w:sz w:val="20"/>
        <w:szCs w:val="20"/>
      </w:rPr>
      <w:t>3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18E" w:rsidRDefault="0063018E">
      <w:r>
        <w:separator/>
      </w:r>
    </w:p>
  </w:footnote>
  <w:footnote w:type="continuationSeparator" w:id="0">
    <w:p w:rsidR="0063018E" w:rsidRDefault="006301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93121F"/>
    <w:multiLevelType w:val="hybridMultilevel"/>
    <w:tmpl w:val="B99AE8CA"/>
    <w:lvl w:ilvl="0" w:tplc="D36E98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C830967"/>
    <w:multiLevelType w:val="hybridMultilevel"/>
    <w:tmpl w:val="CBAC2F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A580E"/>
    <w:multiLevelType w:val="hybridMultilevel"/>
    <w:tmpl w:val="92A67C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0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44"/>
    <w:rsid w:val="00010EC9"/>
    <w:rsid w:val="00016B1F"/>
    <w:rsid w:val="00041737"/>
    <w:rsid w:val="00046C84"/>
    <w:rsid w:val="00086E49"/>
    <w:rsid w:val="000C6C30"/>
    <w:rsid w:val="000F297C"/>
    <w:rsid w:val="0015025E"/>
    <w:rsid w:val="001800F2"/>
    <w:rsid w:val="00185AF0"/>
    <w:rsid w:val="001E27CA"/>
    <w:rsid w:val="001F3768"/>
    <w:rsid w:val="00231106"/>
    <w:rsid w:val="002A3663"/>
    <w:rsid w:val="002C4A9F"/>
    <w:rsid w:val="002F630E"/>
    <w:rsid w:val="003011AD"/>
    <w:rsid w:val="00315EED"/>
    <w:rsid w:val="00350BBC"/>
    <w:rsid w:val="0037017A"/>
    <w:rsid w:val="00371D0B"/>
    <w:rsid w:val="003831B3"/>
    <w:rsid w:val="003C40E3"/>
    <w:rsid w:val="00404293"/>
    <w:rsid w:val="004122D7"/>
    <w:rsid w:val="004405C2"/>
    <w:rsid w:val="004771E6"/>
    <w:rsid w:val="0049777A"/>
    <w:rsid w:val="004F1B26"/>
    <w:rsid w:val="005824DA"/>
    <w:rsid w:val="006175F0"/>
    <w:rsid w:val="00617D44"/>
    <w:rsid w:val="0063018E"/>
    <w:rsid w:val="00672F9D"/>
    <w:rsid w:val="0069595B"/>
    <w:rsid w:val="006C7AE5"/>
    <w:rsid w:val="00725525"/>
    <w:rsid w:val="007A1829"/>
    <w:rsid w:val="007B270E"/>
    <w:rsid w:val="007B5705"/>
    <w:rsid w:val="008024BB"/>
    <w:rsid w:val="00830AD2"/>
    <w:rsid w:val="0085279D"/>
    <w:rsid w:val="008C325C"/>
    <w:rsid w:val="00900B16"/>
    <w:rsid w:val="00902B9A"/>
    <w:rsid w:val="0092083B"/>
    <w:rsid w:val="0093550D"/>
    <w:rsid w:val="00952507"/>
    <w:rsid w:val="0099396A"/>
    <w:rsid w:val="009D023C"/>
    <w:rsid w:val="00A02B49"/>
    <w:rsid w:val="00A61492"/>
    <w:rsid w:val="00A646F9"/>
    <w:rsid w:val="00AB47A1"/>
    <w:rsid w:val="00AE4EB8"/>
    <w:rsid w:val="00B66E29"/>
    <w:rsid w:val="00BF6F0F"/>
    <w:rsid w:val="00C25F61"/>
    <w:rsid w:val="00C3255B"/>
    <w:rsid w:val="00CE1E6F"/>
    <w:rsid w:val="00D54724"/>
    <w:rsid w:val="00D71FC9"/>
    <w:rsid w:val="00D76FAB"/>
    <w:rsid w:val="00DD068B"/>
    <w:rsid w:val="00E83408"/>
    <w:rsid w:val="00F45D74"/>
    <w:rsid w:val="00F93BA4"/>
    <w:rsid w:val="00FB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DDF7-110B-4B64-9315-BDADE09B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7</TotalTime>
  <Pages>3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3995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Jim Turchyn</dc:creator>
  <cp:lastModifiedBy>Jim Turchyn</cp:lastModifiedBy>
  <cp:revision>3</cp:revision>
  <cp:lastPrinted>2008-03-18T16:38:00Z</cp:lastPrinted>
  <dcterms:created xsi:type="dcterms:W3CDTF">2019-09-24T18:15:00Z</dcterms:created>
  <dcterms:modified xsi:type="dcterms:W3CDTF">2019-09-24T18:22:00Z</dcterms:modified>
</cp:coreProperties>
</file>